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165A8D88" w14:textId="048E3244" w:rsidR="009D2563" w:rsidRDefault="00DC3D7C" w:rsidP="009D2563">
      <w:pPr>
        <w:ind w:right="-73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09FEF" wp14:editId="32256AE8">
                <wp:simplePos x="0" y="0"/>
                <wp:positionH relativeFrom="column">
                  <wp:posOffset>-69215</wp:posOffset>
                </wp:positionH>
                <wp:positionV relativeFrom="paragraph">
                  <wp:posOffset>337185</wp:posOffset>
                </wp:positionV>
                <wp:extent cx="9195435" cy="1811020"/>
                <wp:effectExtent l="0" t="0" r="24765" b="17780"/>
                <wp:wrapTopAndBottom/>
                <wp:docPr id="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5435" cy="181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7DE48" w14:textId="2C0437D3" w:rsidR="00DC3D7C" w:rsidRDefault="00DC3D7C" w:rsidP="00DC3D7C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Tema: </w:t>
                            </w:r>
                            <w:r w:rsidR="00BB7D4F" w:rsidRPr="00BB7D4F">
                              <w:rPr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Preencha </w:t>
                            </w:r>
                            <w:r w:rsidR="00BB7D4F">
                              <w:rPr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>com o tema da diretriz. Exemplo: Formação de Educadores.</w:t>
                            </w:r>
                          </w:p>
                          <w:p w14:paraId="06160F3C" w14:textId="2B3F0735" w:rsidR="00DC3D7C" w:rsidRPr="00BB7D4F" w:rsidRDefault="00DC3D7C" w:rsidP="00DC3D7C">
                            <w:pPr>
                              <w:rPr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Diretrizes: </w:t>
                            </w:r>
                            <w:r w:rsidR="00BB7D4F" w:rsidRPr="00BB7D4F">
                              <w:rPr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Preencha com as diretrizes definidas para este tema. Exemplo: </w:t>
                            </w:r>
                            <w:r w:rsidR="00BB7D4F">
                              <w:rPr>
                                <w:i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Os educadores deverão receber formações semestrais em temas relevantes para a adolescência e os adolescentes do século XXI.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5.45pt;margin-top:26.55pt;width:724.05pt;height:1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" filled="f" strokecolor="#7030a0">
                <v:path arrowok="t"/>
                <v:textbox>
                  <w:txbxContent>
                    <w:p w14:paraId="1ED7DE48" w14:textId="2C0437D3" w:rsidR="00DC3D7C" w:rsidRDefault="00DC3D7C" w:rsidP="00DC3D7C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Tema: </w:t>
                      </w:r>
                      <w:r w:rsidR="00BB7D4F" w:rsidRPr="00BB7D4F">
                        <w:rPr>
                          <w:i/>
                          <w:color w:val="4F81BD" w:themeColor="accent1"/>
                          <w:sz w:val="22"/>
                          <w:szCs w:val="22"/>
                        </w:rPr>
                        <w:t xml:space="preserve">Preencha </w:t>
                      </w:r>
                      <w:r w:rsidR="00BB7D4F">
                        <w:rPr>
                          <w:i/>
                          <w:color w:val="4F81BD" w:themeColor="accent1"/>
                          <w:sz w:val="22"/>
                          <w:szCs w:val="22"/>
                        </w:rPr>
                        <w:t>com o tema da diretriz. Exemplo: Formação de Educadores.</w:t>
                      </w:r>
                    </w:p>
                    <w:p w14:paraId="06160F3C" w14:textId="2B3F0735" w:rsidR="00DC3D7C" w:rsidRPr="00BB7D4F" w:rsidRDefault="00DC3D7C" w:rsidP="00DC3D7C">
                      <w:pPr>
                        <w:rPr>
                          <w:i/>
                          <w:color w:val="4F81BD" w:themeColor="accent1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Diretrizes: </w:t>
                      </w:r>
                      <w:r w:rsidR="00BB7D4F" w:rsidRPr="00BB7D4F">
                        <w:rPr>
                          <w:i/>
                          <w:color w:val="4F81BD" w:themeColor="accent1"/>
                          <w:sz w:val="22"/>
                          <w:szCs w:val="22"/>
                        </w:rPr>
                        <w:t xml:space="preserve">Preencha com as diretrizes definidas para este tema. Exemplo: </w:t>
                      </w:r>
                      <w:r w:rsidR="00BB7D4F">
                        <w:rPr>
                          <w:i/>
                          <w:color w:val="4F81BD" w:themeColor="accent1"/>
                          <w:sz w:val="22"/>
                          <w:szCs w:val="22"/>
                        </w:rPr>
                        <w:t xml:space="preserve">Os educadores deverão receber formações semestrais em temas relevantes para a adolescência e os adolescentes do século XXI.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AF46077" w14:textId="3CA02FAC" w:rsidR="007B29D6" w:rsidRDefault="00DC3D7C" w:rsidP="009D2563">
      <w:pPr>
        <w:ind w:left="-567" w:right="-731"/>
        <w:rPr>
          <w:sz w:val="36"/>
          <w:szCs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075DA" wp14:editId="1F651F54">
                <wp:simplePos x="0" y="0"/>
                <wp:positionH relativeFrom="column">
                  <wp:posOffset>-72390</wp:posOffset>
                </wp:positionH>
                <wp:positionV relativeFrom="paragraph">
                  <wp:posOffset>2283460</wp:posOffset>
                </wp:positionV>
                <wp:extent cx="9195435" cy="1811020"/>
                <wp:effectExtent l="0" t="0" r="24765" b="17780"/>
                <wp:wrapTopAndBottom/>
                <wp:docPr id="1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5435" cy="181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51047" w14:textId="77777777" w:rsidR="00DC3D7C" w:rsidRDefault="00DC3D7C" w:rsidP="00DC3D7C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Tema: </w:t>
                            </w:r>
                          </w:p>
                          <w:p w14:paraId="288E48FD" w14:textId="77777777" w:rsidR="00DC3D7C" w:rsidRPr="00DC3D7C" w:rsidRDefault="00DC3D7C" w:rsidP="00DC3D7C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Diretrizes: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-5.7pt;margin-top:179.8pt;width:724.05pt;height:1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" filled="f" strokecolor="#7030a0">
                <v:path arrowok="t"/>
                <v:textbox>
                  <w:txbxContent>
                    <w:p w14:paraId="44451047" w14:textId="77777777" w:rsidR="00DC3D7C" w:rsidRDefault="00DC3D7C" w:rsidP="00DC3D7C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Tema: </w:t>
                      </w:r>
                    </w:p>
                    <w:p w14:paraId="288E48FD" w14:textId="77777777" w:rsidR="00DC3D7C" w:rsidRPr="00DC3D7C" w:rsidRDefault="00DC3D7C" w:rsidP="00DC3D7C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Diretrizes: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7C2588B2" w14:textId="2E59A5FC" w:rsidR="007B29D6" w:rsidRDefault="007B29D6" w:rsidP="009D2563">
      <w:pPr>
        <w:ind w:left="-567" w:right="-731"/>
        <w:rPr>
          <w:sz w:val="36"/>
          <w:szCs w:val="36"/>
        </w:rPr>
      </w:pPr>
    </w:p>
    <w:p w14:paraId="53D9D0CA" w14:textId="40A2A1BF" w:rsidR="00DC3D7C" w:rsidRDefault="00DC3D7C" w:rsidP="009D2563">
      <w:pPr>
        <w:ind w:left="-567" w:right="-731"/>
        <w:rPr>
          <w:sz w:val="36"/>
          <w:szCs w:val="36"/>
        </w:rPr>
      </w:pPr>
    </w:p>
    <w:p w14:paraId="662BB211" w14:textId="1CA592F0" w:rsidR="00DC3D7C" w:rsidRDefault="00DC3D7C" w:rsidP="009D2563">
      <w:pPr>
        <w:ind w:left="-567" w:right="-731"/>
        <w:rPr>
          <w:sz w:val="36"/>
          <w:szCs w:val="36"/>
        </w:rPr>
      </w:pPr>
    </w:p>
    <w:p w14:paraId="355B2A77" w14:textId="597E46F5" w:rsidR="00DC3D7C" w:rsidRDefault="00BB7D4F" w:rsidP="00BB7D4F">
      <w:pPr>
        <w:tabs>
          <w:tab w:val="left" w:pos="2187"/>
        </w:tabs>
        <w:ind w:left="-567" w:right="-731"/>
        <w:rPr>
          <w:sz w:val="36"/>
          <w:szCs w:val="36"/>
        </w:rPr>
      </w:pPr>
      <w:r>
        <w:rPr>
          <w:sz w:val="36"/>
          <w:szCs w:val="36"/>
        </w:rPr>
        <w:tab/>
      </w:r>
    </w:p>
    <w:p w14:paraId="0578ED7A" w14:textId="77777777" w:rsidR="00DC3D7C" w:rsidRDefault="00DC3D7C" w:rsidP="009D2563">
      <w:pPr>
        <w:ind w:left="-567" w:right="-731"/>
        <w:rPr>
          <w:sz w:val="36"/>
          <w:szCs w:val="36"/>
        </w:rPr>
      </w:pPr>
    </w:p>
    <w:p w14:paraId="0B3B176C" w14:textId="45E220D0" w:rsidR="00DC3D7C" w:rsidRDefault="00BB7D4F" w:rsidP="00BB7D4F">
      <w:pPr>
        <w:tabs>
          <w:tab w:val="left" w:pos="2309"/>
        </w:tabs>
        <w:ind w:left="-567" w:right="-731"/>
        <w:rPr>
          <w:sz w:val="36"/>
          <w:szCs w:val="36"/>
        </w:rPr>
      </w:pPr>
      <w:r>
        <w:rPr>
          <w:sz w:val="36"/>
          <w:szCs w:val="36"/>
        </w:rPr>
        <w:tab/>
      </w:r>
    </w:p>
    <w:p w14:paraId="74FE4340" w14:textId="0A3B731C" w:rsidR="00DC3D7C" w:rsidRDefault="00BB7D4F" w:rsidP="00BB7D4F">
      <w:pPr>
        <w:tabs>
          <w:tab w:val="left" w:pos="3179"/>
        </w:tabs>
        <w:ind w:left="-567" w:right="-731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966F738" w14:textId="77777777" w:rsidR="00DC3D7C" w:rsidRDefault="00DC3D7C" w:rsidP="009D2563">
      <w:pPr>
        <w:ind w:left="-567" w:right="-731"/>
        <w:rPr>
          <w:sz w:val="36"/>
          <w:szCs w:val="36"/>
        </w:rPr>
      </w:pPr>
    </w:p>
    <w:p w14:paraId="5E26FAAE" w14:textId="7AA56566" w:rsidR="00DC3D7C" w:rsidRDefault="00DC3D7C" w:rsidP="009D2563">
      <w:pPr>
        <w:ind w:left="-567" w:right="-731"/>
        <w:rPr>
          <w:sz w:val="36"/>
          <w:szCs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FF7DC" wp14:editId="69448BDC">
                <wp:simplePos x="0" y="0"/>
                <wp:positionH relativeFrom="column">
                  <wp:posOffset>83185</wp:posOffset>
                </wp:positionH>
                <wp:positionV relativeFrom="paragraph">
                  <wp:posOffset>-1597025</wp:posOffset>
                </wp:positionV>
                <wp:extent cx="9195435" cy="1811020"/>
                <wp:effectExtent l="0" t="0" r="24765" b="17780"/>
                <wp:wrapTopAndBottom/>
                <wp:docPr id="1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5435" cy="1811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A3627" w14:textId="77777777" w:rsidR="00DC3D7C" w:rsidRDefault="00DC3D7C" w:rsidP="00DC3D7C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Tema: </w:t>
                            </w:r>
                          </w:p>
                          <w:p w14:paraId="777C67C2" w14:textId="77777777" w:rsidR="00DC3D7C" w:rsidRPr="00DC3D7C" w:rsidRDefault="00DC3D7C" w:rsidP="00DC3D7C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Diretrizes: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6.55pt;margin-top:-125.75pt;width:724.05pt;height:1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" filled="f" strokecolor="#7030a0">
                <v:path arrowok="t"/>
                <v:textbox>
                  <w:txbxContent>
                    <w:p w14:paraId="7C7A3627" w14:textId="77777777" w:rsidR="00DC3D7C" w:rsidRDefault="00DC3D7C" w:rsidP="00DC3D7C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Tema: </w:t>
                      </w:r>
                    </w:p>
                    <w:p w14:paraId="777C67C2" w14:textId="77777777" w:rsidR="00DC3D7C" w:rsidRPr="00DC3D7C" w:rsidRDefault="00DC3D7C" w:rsidP="00DC3D7C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Diretrizes: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FA223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04FF0361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6315596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24D3AB65" w14:textId="147E07CB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984023" w:rsidRPr="00DF41C3">
        <w:rPr>
          <w:i/>
          <w:color w:val="4F81BD" w:themeColor="accent1"/>
          <w:szCs w:val="20"/>
        </w:rPr>
        <w:t>Esperamos que o instrumento possa ser útil para você, lembrando que se trata de um material aberto, que pode e deve ser incorporado, remixado e, principalmente, aprimorado e complementado por qualquer interessado.</w:t>
      </w:r>
    </w:p>
    <w:p w14:paraId="67631010" w14:textId="77777777" w:rsidR="007B29D6" w:rsidRDefault="007B29D6" w:rsidP="009D2563">
      <w:pPr>
        <w:ind w:left="-426"/>
      </w:pPr>
    </w:p>
    <w:p w14:paraId="5E6C35DD" w14:textId="77777777" w:rsidR="007B29D6" w:rsidRDefault="007B29D6" w:rsidP="009D2563">
      <w:pPr>
        <w:ind w:left="-426"/>
      </w:pPr>
    </w:p>
    <w:p w14:paraId="785B4961" w14:textId="77777777" w:rsidR="007B29D6" w:rsidRDefault="007B29D6" w:rsidP="009D2563">
      <w:pPr>
        <w:ind w:left="-426"/>
      </w:pPr>
    </w:p>
    <w:p w14:paraId="611B163B" w14:textId="77777777" w:rsidR="007B29D6" w:rsidRDefault="007B29D6" w:rsidP="009D2563">
      <w:pPr>
        <w:ind w:left="-426"/>
      </w:pPr>
    </w:p>
    <w:p w14:paraId="6730C958" w14:textId="77777777" w:rsidR="007B29D6" w:rsidRDefault="007B29D6" w:rsidP="009D2563">
      <w:pPr>
        <w:ind w:left="-426"/>
      </w:pPr>
    </w:p>
    <w:p w14:paraId="55A93518" w14:textId="77777777" w:rsidR="007B29D6" w:rsidRDefault="007B29D6" w:rsidP="009D2563">
      <w:pPr>
        <w:ind w:left="-426"/>
      </w:pPr>
    </w:p>
    <w:p w14:paraId="5766CAC9" w14:textId="77777777" w:rsidR="007B29D6" w:rsidRDefault="007B29D6" w:rsidP="009D2563">
      <w:pPr>
        <w:ind w:left="-426"/>
      </w:pPr>
    </w:p>
    <w:p w14:paraId="5D6DFD4B" w14:textId="77777777" w:rsidR="00FF63DA" w:rsidRDefault="00FF63DA" w:rsidP="009D2563">
      <w:pPr>
        <w:ind w:left="-426"/>
      </w:pPr>
    </w:p>
    <w:p w14:paraId="75903BD4" w14:textId="5E785324" w:rsidR="007B29D6" w:rsidRDefault="007B29D6" w:rsidP="009D2563">
      <w:pPr>
        <w:ind w:left="-426"/>
      </w:pPr>
    </w:p>
    <w:p w14:paraId="39543977" w14:textId="787B7585" w:rsidR="007B29D6" w:rsidRDefault="007B29D6" w:rsidP="009D2563">
      <w:pPr>
        <w:ind w:left="-426"/>
      </w:pPr>
    </w:p>
    <w:p w14:paraId="6F2D5109" w14:textId="335875A0" w:rsidR="007B29D6" w:rsidRDefault="00DC3D7C" w:rsidP="009D2563">
      <w:pPr>
        <w:ind w:left="-426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1E05" wp14:editId="261445C1">
                <wp:simplePos x="0" y="0"/>
                <wp:positionH relativeFrom="column">
                  <wp:posOffset>-224790</wp:posOffset>
                </wp:positionH>
                <wp:positionV relativeFrom="paragraph">
                  <wp:posOffset>-753110</wp:posOffset>
                </wp:positionV>
                <wp:extent cx="3838575" cy="2484120"/>
                <wp:effectExtent l="0" t="0" r="28575" b="1143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248412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3B435" w14:textId="0F2470CC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-17.7pt;margin-top:-59.3pt;width:302.2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" fillcolor="#967bb5" strokecolor="#7030a0">
                <v:path arrowok="t"/>
                <v:textbox>
                  <w:txbxContent>
                    <w:p w14:paraId="26A3B435" w14:textId="0F2470CC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388AB90F" w14:textId="3BED1F44" w:rsidR="007B29D6" w:rsidRDefault="007B29D6" w:rsidP="009D2563">
      <w:pPr>
        <w:ind w:left="-426"/>
      </w:pPr>
    </w:p>
    <w:p w14:paraId="3CEA58C7" w14:textId="53C8BE04" w:rsidR="007B29D6" w:rsidRDefault="007B29D6" w:rsidP="009D2563">
      <w:pPr>
        <w:ind w:left="-426"/>
      </w:pPr>
    </w:p>
    <w:p w14:paraId="055CAC74" w14:textId="23844289" w:rsidR="007B29D6" w:rsidRPr="007B29D6" w:rsidRDefault="007B29D6" w:rsidP="000A6A3C">
      <w:pPr>
        <w:ind w:hanging="567"/>
      </w:pPr>
    </w:p>
    <w:p w14:paraId="1F53C6C6" w14:textId="38908371" w:rsidR="007B29D6" w:rsidRDefault="007B29D6" w:rsidP="007B29D6"/>
    <w:p w14:paraId="7898AFFB" w14:textId="77777777" w:rsidR="007E684E" w:rsidRDefault="007E684E" w:rsidP="007B29D6"/>
    <w:p w14:paraId="6BFD5E69" w14:textId="77777777" w:rsidR="007B29D6" w:rsidRDefault="007B29D6" w:rsidP="007B29D6"/>
    <w:p w14:paraId="721BE318" w14:textId="77777777" w:rsidR="007B29D6" w:rsidRDefault="007B29D6" w:rsidP="007B29D6"/>
    <w:p w14:paraId="32E400C9" w14:textId="77777777" w:rsidR="007B29D6" w:rsidRPr="007B29D6" w:rsidRDefault="007B29D6" w:rsidP="007B29D6"/>
    <w:p w14:paraId="1EF3CA47" w14:textId="45DF361A" w:rsidR="007B29D6" w:rsidRDefault="007B29D6" w:rsidP="007B29D6"/>
    <w:p w14:paraId="09A3C197" w14:textId="0EF53A3B" w:rsidR="007B29D6" w:rsidRDefault="007B29D6" w:rsidP="000A6A3C">
      <w:pPr>
        <w:ind w:right="-873"/>
      </w:pPr>
    </w:p>
    <w:p w14:paraId="6A466F61" w14:textId="77777777" w:rsidR="007B29D6" w:rsidRDefault="007B29D6" w:rsidP="007B29D6"/>
    <w:p w14:paraId="2B2BDEEA" w14:textId="77777777" w:rsidR="007B29D6" w:rsidRDefault="007B29D6" w:rsidP="007B29D6"/>
    <w:p w14:paraId="4D138874" w14:textId="77777777" w:rsidR="007B29D6" w:rsidRDefault="007B29D6" w:rsidP="007B29D6"/>
    <w:p w14:paraId="0166B4FE" w14:textId="77777777" w:rsidR="007B29D6" w:rsidRDefault="007B29D6" w:rsidP="007B29D6"/>
    <w:p w14:paraId="0D4D6090" w14:textId="77777777" w:rsidR="007B29D6" w:rsidRDefault="007B29D6" w:rsidP="007B29D6"/>
    <w:p w14:paraId="6C7E1AE6" w14:textId="77777777" w:rsidR="007B29D6" w:rsidRPr="007B29D6" w:rsidRDefault="007B29D6" w:rsidP="007B29D6"/>
    <w:p w14:paraId="7E333C8C" w14:textId="77777777" w:rsidR="000A6A3C" w:rsidRDefault="000A6A3C" w:rsidP="000A6A3C"/>
    <w:p w14:paraId="648C2C3A" w14:textId="77777777" w:rsidR="000A6A3C" w:rsidRPr="00D75949" w:rsidRDefault="000A6A3C" w:rsidP="000A6A3C">
      <w:pPr>
        <w:rPr>
          <w:szCs w:val="20"/>
        </w:rPr>
      </w:pPr>
    </w:p>
    <w:p w14:paraId="2A8ECF83" w14:textId="77777777" w:rsidR="007B29D6" w:rsidRPr="00D75949" w:rsidRDefault="007B29D6" w:rsidP="000A6A3C">
      <w:pPr>
        <w:rPr>
          <w:szCs w:val="20"/>
        </w:rPr>
      </w:pPr>
    </w:p>
    <w:p w14:paraId="43BB9F25" w14:textId="77777777" w:rsidR="007B29D6" w:rsidRPr="00D75949" w:rsidRDefault="007B29D6" w:rsidP="000A6A3C">
      <w:pPr>
        <w:rPr>
          <w:szCs w:val="20"/>
        </w:rPr>
      </w:pPr>
    </w:p>
    <w:sectPr w:rsidR="007B29D6" w:rsidRPr="00D75949" w:rsidSect="00792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F1B7E" w14:textId="77777777" w:rsidR="0078296D" w:rsidRDefault="0078296D" w:rsidP="009D2563">
      <w:r>
        <w:separator/>
      </w:r>
    </w:p>
  </w:endnote>
  <w:endnote w:type="continuationSeparator" w:id="0">
    <w:p w14:paraId="354CC990" w14:textId="77777777" w:rsidR="0078296D" w:rsidRDefault="0078296D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D5A3F" w14:textId="77777777" w:rsidR="00606376" w:rsidRDefault="006063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7F75" w14:textId="77777777" w:rsidR="00606376" w:rsidRDefault="006063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4338E" w14:textId="77777777" w:rsidR="00606376" w:rsidRDefault="006063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97DD4" w14:textId="77777777" w:rsidR="0078296D" w:rsidRDefault="0078296D" w:rsidP="009D2563">
      <w:r>
        <w:separator/>
      </w:r>
    </w:p>
  </w:footnote>
  <w:footnote w:type="continuationSeparator" w:id="0">
    <w:p w14:paraId="4C0FB2C6" w14:textId="77777777" w:rsidR="0078296D" w:rsidRDefault="0078296D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78296D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3924" w14:textId="0C4FD844" w:rsidR="00DC3D7C" w:rsidRPr="00606376" w:rsidRDefault="007924C2" w:rsidP="009D2563">
    <w:pPr>
      <w:pStyle w:val="Cabealho"/>
      <w:ind w:left="4320"/>
      <w:rPr>
        <w:color w:val="FFFFFF" w:themeColor="background1"/>
        <w:sz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6636FEC4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D7C">
      <w:rPr>
        <w:color w:val="FFFFFF" w:themeColor="background1"/>
      </w:rPr>
      <w:t xml:space="preserve">     </w:t>
    </w:r>
    <w:r w:rsidR="00DC3D7C" w:rsidRPr="00606376">
      <w:rPr>
        <w:color w:val="FFFFFF" w:themeColor="background1"/>
        <w:sz w:val="24"/>
      </w:rPr>
      <w:t>5. Definir Diretrizes</w:t>
    </w:r>
  </w:p>
  <w:p w14:paraId="14A5D5FB" w14:textId="4F45355D" w:rsidR="007924C2" w:rsidRDefault="007924C2" w:rsidP="009D2563">
    <w:pPr>
      <w:pStyle w:val="Cabealho"/>
      <w:ind w:left="4320"/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4755EB" wp14:editId="19B7D53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7B6557" wp14:editId="64EB8395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52"/>
        <w:szCs w:val="52"/>
      </w:rPr>
      <w:t xml:space="preserve">  </w:t>
    </w:r>
    <w:r w:rsidR="00DC3D7C">
      <w:rPr>
        <w:color w:val="FFFFFF" w:themeColor="background1"/>
        <w:sz w:val="48"/>
        <w:szCs w:val="48"/>
      </w:rPr>
      <w:t>Mapa de Diretrizes</w:t>
    </w:r>
    <w:r>
      <w:rPr>
        <w:color w:val="FFFFFF" w:themeColor="background1"/>
        <w:sz w:val="52"/>
        <w:szCs w:val="52"/>
      </w:rPr>
      <w:t xml:space="preserve"> </w:t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D6B96" w14:textId="77777777" w:rsidR="00606376" w:rsidRDefault="006063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0E2A3B"/>
    <w:rsid w:val="001503CE"/>
    <w:rsid w:val="0016592D"/>
    <w:rsid w:val="0033054E"/>
    <w:rsid w:val="00346F5D"/>
    <w:rsid w:val="003D1133"/>
    <w:rsid w:val="0046356B"/>
    <w:rsid w:val="005B1D02"/>
    <w:rsid w:val="005D456C"/>
    <w:rsid w:val="00606376"/>
    <w:rsid w:val="00612878"/>
    <w:rsid w:val="00700971"/>
    <w:rsid w:val="0078296D"/>
    <w:rsid w:val="007924C2"/>
    <w:rsid w:val="007B29D6"/>
    <w:rsid w:val="007E684E"/>
    <w:rsid w:val="00905336"/>
    <w:rsid w:val="00954DC0"/>
    <w:rsid w:val="0097482E"/>
    <w:rsid w:val="00984023"/>
    <w:rsid w:val="009A1F17"/>
    <w:rsid w:val="009D2563"/>
    <w:rsid w:val="00B35E00"/>
    <w:rsid w:val="00BA412D"/>
    <w:rsid w:val="00BB2150"/>
    <w:rsid w:val="00BB7D4F"/>
    <w:rsid w:val="00BE5D18"/>
    <w:rsid w:val="00CD7485"/>
    <w:rsid w:val="00D628BA"/>
    <w:rsid w:val="00D75949"/>
    <w:rsid w:val="00D77B79"/>
    <w:rsid w:val="00DA7292"/>
    <w:rsid w:val="00DC3D7C"/>
    <w:rsid w:val="00DF41C3"/>
    <w:rsid w:val="00EA1864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611CE9"/>
    <w:rsid w:val="00807120"/>
    <w:rsid w:val="00856CA4"/>
    <w:rsid w:val="008E3F77"/>
    <w:rsid w:val="0096780D"/>
    <w:rsid w:val="00AA3BE0"/>
    <w:rsid w:val="00F17E45"/>
    <w:rsid w:val="00F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246FF-369B-48C0-943B-CB3E4F43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5</cp:revision>
  <dcterms:created xsi:type="dcterms:W3CDTF">2016-06-05T20:34:00Z</dcterms:created>
  <dcterms:modified xsi:type="dcterms:W3CDTF">2016-06-08T20:02:00Z</dcterms:modified>
</cp:coreProperties>
</file>