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A2FF5" w14:textId="736B881D" w:rsidR="00DA19F4" w:rsidRDefault="00DA19F4" w:rsidP="009D2563">
      <w:pPr>
        <w:ind w:left="-851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4E77FA" wp14:editId="7F51B21F">
                <wp:simplePos x="0" y="0"/>
                <wp:positionH relativeFrom="column">
                  <wp:posOffset>7616825</wp:posOffset>
                </wp:positionH>
                <wp:positionV relativeFrom="paragraph">
                  <wp:posOffset>147320</wp:posOffset>
                </wp:positionV>
                <wp:extent cx="1699260" cy="931545"/>
                <wp:effectExtent l="0" t="0" r="0" b="1905"/>
                <wp:wrapNone/>
                <wp:docPr id="6" name="Texto explicativo retangular com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931545"/>
                        </a:xfrm>
                        <a:prstGeom prst="wedgeRoundRectCallout">
                          <a:avLst>
                            <a:gd name="adj1" fmla="val -18485"/>
                            <a:gd name="adj2" fmla="val 39955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EE3B0" w14:textId="4C266A10" w:rsidR="00DA19F4" w:rsidRPr="00DA19F4" w:rsidRDefault="00DA19F4" w:rsidP="00DA19F4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Veja dicas específicas para estratégias de comunicação nas Orientações de cada etapa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6" o:spid="_x0000_s1026" type="#_x0000_t62" style="position:absolute;left:0;text-align:left;margin-left:599.75pt;margin-top:11.6pt;width:133.8pt;height:7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" adj="6807,19430" fillcolor="#e59500" stroked="f" strokeweight="2pt">
                <v:textbox>
                  <w:txbxContent>
                    <w:p w14:paraId="2E8EE3B0" w14:textId="4C266A10" w:rsidR="00DA19F4" w:rsidRPr="00DA19F4" w:rsidRDefault="00DA19F4" w:rsidP="00DA19F4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Veja dicas específicas para estratégias de comunicação nas Orientações de cada etapa </w:t>
                      </w:r>
                    </w:p>
                  </w:txbxContent>
                </v:textbox>
              </v:shape>
            </w:pict>
          </mc:Fallback>
        </mc:AlternateContent>
      </w:r>
    </w:p>
    <w:p w14:paraId="310ED17A" w14:textId="77777777" w:rsidR="00DA19F4" w:rsidRDefault="00DA19F4" w:rsidP="009D2563">
      <w:pPr>
        <w:ind w:left="-851"/>
      </w:pPr>
    </w:p>
    <w:p w14:paraId="2086F862" w14:textId="6936E7DE" w:rsidR="00DA19F4" w:rsidRPr="00DD3396" w:rsidRDefault="00DA19F4" w:rsidP="00DA19F4">
      <w:pPr>
        <w:ind w:left="-426"/>
        <w:rPr>
          <w:color w:val="4F81BD" w:themeColor="accent1"/>
          <w:sz w:val="28"/>
          <w:szCs w:val="28"/>
        </w:rPr>
      </w:pPr>
      <w:r w:rsidRPr="00DD3396">
        <w:rPr>
          <w:color w:val="4F81BD" w:themeColor="accent1"/>
          <w:sz w:val="28"/>
          <w:szCs w:val="28"/>
        </w:rPr>
        <w:t>Sugerimos abaixo um modelo para estruturação do Plano de Comunicação.</w:t>
      </w:r>
    </w:p>
    <w:p w14:paraId="7A6A1878" w14:textId="77777777" w:rsidR="00DA19F4" w:rsidRPr="00DD3396" w:rsidRDefault="00DA19F4" w:rsidP="003B025D">
      <w:pPr>
        <w:ind w:left="-851" w:firstLine="720"/>
        <w:rPr>
          <w:color w:val="4F81BD" w:themeColor="accent1"/>
          <w:sz w:val="28"/>
          <w:szCs w:val="28"/>
        </w:rPr>
      </w:pPr>
    </w:p>
    <w:p w14:paraId="165A8D88" w14:textId="03B7F458" w:rsidR="009D2563" w:rsidRDefault="00435A76" w:rsidP="00435A76">
      <w:pPr>
        <w:ind w:left="-851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B161DB" wp14:editId="6DEC8FD4">
                <wp:simplePos x="0" y="0"/>
                <wp:positionH relativeFrom="column">
                  <wp:posOffset>2630805</wp:posOffset>
                </wp:positionH>
                <wp:positionV relativeFrom="paragraph">
                  <wp:posOffset>106944</wp:posOffset>
                </wp:positionV>
                <wp:extent cx="1612265" cy="931545"/>
                <wp:effectExtent l="0" t="0" r="6985" b="173355"/>
                <wp:wrapNone/>
                <wp:docPr id="2" name="Texto explicativo retangular com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931545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F91DF" w14:textId="293FBB48" w:rsidR="007924C2" w:rsidRPr="00DA19F4" w:rsidRDefault="005A17EC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Defina os instrumentos de comunicação e quais canais de divulgação serão utilizados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2" o:spid="_x0000_s1027" type="#_x0000_t62" style="position:absolute;left:0;text-align:left;margin-left:207.15pt;margin-top:8.4pt;width:126.95pt;height:7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" adj="15470,25457" fillcolor="#e59500" stroked="f" strokeweight="2pt">
                <v:textbox>
                  <w:txbxContent>
                    <w:p w14:paraId="703F91DF" w14:textId="293FBB48" w:rsidR="007924C2" w:rsidRPr="00DA19F4" w:rsidRDefault="005A17EC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Defina os instrumentos de comunicação e quais canais de divulgação serão utilizados</w:t>
                      </w:r>
                    </w:p>
                  </w:txbxContent>
                </v:textbox>
              </v:shape>
            </w:pict>
          </mc:Fallback>
        </mc:AlternateContent>
      </w:r>
      <w:r w:rsidR="00DA19F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BE7EE" wp14:editId="4435B4A2">
                <wp:simplePos x="0" y="0"/>
                <wp:positionH relativeFrom="column">
                  <wp:posOffset>4502785</wp:posOffset>
                </wp:positionH>
                <wp:positionV relativeFrom="paragraph">
                  <wp:posOffset>131816</wp:posOffset>
                </wp:positionV>
                <wp:extent cx="1699260" cy="931545"/>
                <wp:effectExtent l="0" t="0" r="0" b="211455"/>
                <wp:wrapNone/>
                <wp:docPr id="3" name="Texto explicativo retangular com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931545"/>
                        </a:xfrm>
                        <a:prstGeom prst="wedgeRoundRectCallout">
                          <a:avLst>
                            <a:gd name="adj1" fmla="val -18485"/>
                            <a:gd name="adj2" fmla="val 71440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4E6CEE" w14:textId="4947D3FD" w:rsidR="007924C2" w:rsidRPr="00DA19F4" w:rsidRDefault="00FD1668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Lembre que para cada público devem ser pensadas estratégias de comunicação que sejam mais eficazes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3" o:spid="_x0000_s1028" type="#_x0000_t62" style="position:absolute;left:0;text-align:left;margin-left:354.55pt;margin-top:10.4pt;width:133.8pt;height:7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" adj="6807,26231" fillcolor="#e59500" stroked="f" strokeweight="2pt">
                <v:textbox>
                  <w:txbxContent>
                    <w:p w14:paraId="564E6CEE" w14:textId="4947D3FD" w:rsidR="007924C2" w:rsidRPr="00DA19F4" w:rsidRDefault="00FD1668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Lembre que para cada público devem ser pensadas estratégias de comunicação que sejam mais eficazes</w:t>
                      </w:r>
                    </w:p>
                  </w:txbxContent>
                </v:textbox>
              </v:shape>
            </w:pict>
          </mc:Fallback>
        </mc:AlternateContent>
      </w:r>
    </w:p>
    <w:p w14:paraId="388AB90F" w14:textId="432586B2" w:rsidR="007B29D6" w:rsidRDefault="00435A76" w:rsidP="009D2563">
      <w:pPr>
        <w:ind w:left="-426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7AA63" wp14:editId="11AD3362">
                <wp:simplePos x="0" y="0"/>
                <wp:positionH relativeFrom="column">
                  <wp:posOffset>775335</wp:posOffset>
                </wp:positionH>
                <wp:positionV relativeFrom="paragraph">
                  <wp:posOffset>96520</wp:posOffset>
                </wp:positionV>
                <wp:extent cx="1690370" cy="784860"/>
                <wp:effectExtent l="0" t="0" r="5080" b="148590"/>
                <wp:wrapNone/>
                <wp:docPr id="4" name="Texto explicativo retangular com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78486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34C99" w14:textId="756C07E3" w:rsidR="007924C2" w:rsidRPr="00DA19F4" w:rsidRDefault="00FD1668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Liste as ações de comunicação para cada etapa. Veja os exemplos abaixo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4" o:spid="_x0000_s1029" type="#_x0000_t62" style="position:absolute;left:0;text-align:left;margin-left:61.05pt;margin-top:7.6pt;width:133.1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" adj="15470,25457" fillcolor="#e59500" stroked="f" strokeweight="2pt">
                <v:textbox>
                  <w:txbxContent>
                    <w:p w14:paraId="02134C99" w14:textId="756C07E3" w:rsidR="007924C2" w:rsidRPr="00DA19F4" w:rsidRDefault="00FD1668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Liste as ações de comunicação para cada etapa. Veja os exemplos abaixo </w:t>
                      </w:r>
                    </w:p>
                  </w:txbxContent>
                </v:textbox>
              </v:shape>
            </w:pict>
          </mc:Fallback>
        </mc:AlternateContent>
      </w:r>
    </w:p>
    <w:p w14:paraId="3CEA58C7" w14:textId="53C8BE04" w:rsidR="007B29D6" w:rsidRDefault="007B29D6" w:rsidP="009D2563">
      <w:pPr>
        <w:ind w:left="-426"/>
      </w:pPr>
    </w:p>
    <w:p w14:paraId="055CAC74" w14:textId="23844289" w:rsidR="007B29D6" w:rsidRPr="007B29D6" w:rsidRDefault="007B29D6" w:rsidP="000A6A3C">
      <w:pPr>
        <w:ind w:hanging="567"/>
      </w:pPr>
    </w:p>
    <w:p w14:paraId="1F53C6C6" w14:textId="38908371" w:rsidR="007B29D6" w:rsidRDefault="007B29D6" w:rsidP="007B29D6"/>
    <w:p w14:paraId="6BFD5E69" w14:textId="77777777" w:rsidR="007B29D6" w:rsidRDefault="007B29D6" w:rsidP="007B29D6"/>
    <w:p w14:paraId="53578EAE" w14:textId="77777777" w:rsidR="00E04712" w:rsidRDefault="00E04712" w:rsidP="007B29D6"/>
    <w:tbl>
      <w:tblPr>
        <w:tblStyle w:val="Tabelacomgrade"/>
        <w:tblpPr w:leftFromText="141" w:rightFromText="141" w:vertAnchor="text" w:horzAnchor="margin" w:tblpX="-459" w:tblpY="103"/>
        <w:tblW w:w="14434" w:type="dxa"/>
        <w:tblBorders>
          <w:top w:val="single" w:sz="6" w:space="0" w:color="5F497A" w:themeColor="accent4" w:themeShade="BF"/>
          <w:left w:val="single" w:sz="6" w:space="0" w:color="5F497A" w:themeColor="accent4" w:themeShade="BF"/>
          <w:bottom w:val="single" w:sz="6" w:space="0" w:color="5F497A" w:themeColor="accent4" w:themeShade="BF"/>
          <w:right w:val="single" w:sz="6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4A0" w:firstRow="1" w:lastRow="0" w:firstColumn="1" w:lastColumn="0" w:noHBand="0" w:noVBand="1"/>
      </w:tblPr>
      <w:tblGrid>
        <w:gridCol w:w="1973"/>
        <w:gridCol w:w="2519"/>
        <w:gridCol w:w="2596"/>
        <w:gridCol w:w="3000"/>
        <w:gridCol w:w="1141"/>
        <w:gridCol w:w="1280"/>
        <w:gridCol w:w="1925"/>
      </w:tblGrid>
      <w:tr w:rsidR="005A17EC" w14:paraId="506B9423" w14:textId="0184ECE7" w:rsidTr="00DA19F4">
        <w:trPr>
          <w:cantSplit/>
          <w:trHeight w:val="835"/>
        </w:trPr>
        <w:tc>
          <w:tcPr>
            <w:tcW w:w="2128" w:type="dxa"/>
            <w:shd w:val="clear" w:color="auto" w:fill="967BB5"/>
            <w:vAlign w:val="center"/>
          </w:tcPr>
          <w:p w14:paraId="0E67DAE7" w14:textId="77777777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2029">
              <w:rPr>
                <w:b/>
                <w:color w:val="FFFFFF" w:themeColor="background1"/>
                <w:sz w:val="28"/>
                <w:szCs w:val="28"/>
              </w:rPr>
              <w:t>Etapas</w:t>
            </w:r>
          </w:p>
        </w:tc>
        <w:tc>
          <w:tcPr>
            <w:tcW w:w="2921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41457A41" w14:textId="77777777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2029">
              <w:rPr>
                <w:b/>
                <w:color w:val="FFFFFF" w:themeColor="background1"/>
                <w:sz w:val="28"/>
                <w:szCs w:val="28"/>
              </w:rPr>
              <w:t>Ações</w:t>
            </w:r>
          </w:p>
        </w:tc>
        <w:tc>
          <w:tcPr>
            <w:tcW w:w="300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216FDB25" w14:textId="09548D74" w:rsidR="00FD1668" w:rsidRPr="00482029" w:rsidRDefault="005A17EC" w:rsidP="00FD166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Público</w:t>
            </w:r>
          </w:p>
        </w:tc>
        <w:tc>
          <w:tcPr>
            <w:tcW w:w="1989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5B36D183" w14:textId="702DE34D" w:rsidR="00FD1668" w:rsidRPr="00482029" w:rsidRDefault="005A17EC" w:rsidP="00FD166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Instrumentos/Canais</w:t>
            </w:r>
          </w:p>
        </w:tc>
        <w:tc>
          <w:tcPr>
            <w:tcW w:w="1191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61107BD5" w14:textId="75D44FAE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Início</w:t>
            </w:r>
          </w:p>
        </w:tc>
        <w:tc>
          <w:tcPr>
            <w:tcW w:w="128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08730CC3" w14:textId="0FB84DEC" w:rsidR="00FD1668" w:rsidRPr="00482029" w:rsidRDefault="00FD1668" w:rsidP="009D649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Término</w:t>
            </w:r>
          </w:p>
        </w:tc>
        <w:tc>
          <w:tcPr>
            <w:tcW w:w="1925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6381127D" w14:textId="0977E86E" w:rsidR="00FD1668" w:rsidRDefault="00FD1668" w:rsidP="009D649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Responsável</w:t>
            </w:r>
          </w:p>
        </w:tc>
      </w:tr>
      <w:tr w:rsidR="005A17EC" w14:paraId="7B3BC220" w14:textId="6EBCAD59" w:rsidTr="005F3A7F">
        <w:tc>
          <w:tcPr>
            <w:tcW w:w="2128" w:type="dxa"/>
            <w:vMerge w:val="restart"/>
            <w:vAlign w:val="center"/>
          </w:tcPr>
          <w:p w14:paraId="4A78340B" w14:textId="77777777" w:rsidR="005A17EC" w:rsidRPr="007924C2" w:rsidRDefault="005A17EC" w:rsidP="0016592D">
            <w:pPr>
              <w:rPr>
                <w:b/>
              </w:rPr>
            </w:pPr>
            <w:r w:rsidRPr="007924C2">
              <w:rPr>
                <w:b/>
              </w:rPr>
              <w:t>Realizar Escutas</w:t>
            </w:r>
          </w:p>
        </w:tc>
        <w:tc>
          <w:tcPr>
            <w:tcW w:w="2921" w:type="dxa"/>
            <w:vAlign w:val="center"/>
          </w:tcPr>
          <w:p w14:paraId="00717945" w14:textId="1354DEA4" w:rsidR="005A17EC" w:rsidRPr="005A17EC" w:rsidRDefault="005A17EC" w:rsidP="005A17EC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Exemplo: Comunicar e convocar a rede para participar da escuta</w:t>
            </w:r>
          </w:p>
        </w:tc>
        <w:tc>
          <w:tcPr>
            <w:tcW w:w="3000" w:type="dxa"/>
            <w:vAlign w:val="center"/>
          </w:tcPr>
          <w:p w14:paraId="5F47682F" w14:textId="05CF4B07"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Educadores</w:t>
            </w:r>
          </w:p>
          <w:p w14:paraId="7C7DF1FA" w14:textId="77777777"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Alunos</w:t>
            </w:r>
          </w:p>
          <w:p w14:paraId="1C45F56E" w14:textId="4CFF610D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Familiares</w:t>
            </w:r>
          </w:p>
        </w:tc>
        <w:tc>
          <w:tcPr>
            <w:tcW w:w="1989" w:type="dxa"/>
            <w:vAlign w:val="center"/>
          </w:tcPr>
          <w:p w14:paraId="42E53AA1" w14:textId="69FD0929" w:rsidR="005A17EC" w:rsidRPr="005A17EC" w:rsidRDefault="005A17EC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Panfletos, cartazes</w:t>
            </w:r>
            <w:r w:rsidR="00E04712">
              <w:rPr>
                <w:i/>
                <w:sz w:val="18"/>
                <w:szCs w:val="18"/>
              </w:rPr>
              <w:t>/</w:t>
            </w:r>
            <w:r w:rsidRPr="005A17E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A17EC">
              <w:rPr>
                <w:i/>
                <w:sz w:val="18"/>
                <w:szCs w:val="18"/>
              </w:rPr>
              <w:t>email</w:t>
            </w:r>
            <w:proofErr w:type="spellEnd"/>
            <w:r w:rsidRPr="005A17EC">
              <w:rPr>
                <w:i/>
                <w:sz w:val="18"/>
                <w:szCs w:val="18"/>
              </w:rPr>
              <w:t xml:space="preserve"> oficial da rede</w:t>
            </w:r>
            <w:r w:rsidR="00E04712">
              <w:rPr>
                <w:i/>
                <w:sz w:val="18"/>
                <w:szCs w:val="18"/>
              </w:rPr>
              <w:t>, escolas, etc.</w:t>
            </w:r>
          </w:p>
        </w:tc>
        <w:tc>
          <w:tcPr>
            <w:tcW w:w="1191" w:type="dxa"/>
            <w:vAlign w:val="center"/>
          </w:tcPr>
          <w:p w14:paraId="6F070445" w14:textId="67D57635" w:rsidR="005A17EC" w:rsidRPr="005A17EC" w:rsidRDefault="005A17EC" w:rsidP="005A17EC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01/maio</w:t>
            </w:r>
          </w:p>
        </w:tc>
        <w:tc>
          <w:tcPr>
            <w:tcW w:w="1280" w:type="dxa"/>
            <w:vAlign w:val="center"/>
          </w:tcPr>
          <w:p w14:paraId="3C47B61F" w14:textId="30E22A9B" w:rsidR="005A17EC" w:rsidRPr="005A17EC" w:rsidRDefault="005A17EC" w:rsidP="005F3A7F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15/maio</w:t>
            </w:r>
          </w:p>
        </w:tc>
        <w:tc>
          <w:tcPr>
            <w:tcW w:w="1925" w:type="dxa"/>
            <w:vAlign w:val="center"/>
          </w:tcPr>
          <w:p w14:paraId="57532232" w14:textId="3FBD59F7" w:rsidR="005A17EC" w:rsidRPr="005A17EC" w:rsidRDefault="005A17EC" w:rsidP="005F3A7F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Coordenador do projeto</w:t>
            </w:r>
          </w:p>
        </w:tc>
      </w:tr>
      <w:tr w:rsidR="005A17EC" w14:paraId="52610F16" w14:textId="77777777" w:rsidTr="005F3A7F">
        <w:tc>
          <w:tcPr>
            <w:tcW w:w="2128" w:type="dxa"/>
            <w:vMerge/>
            <w:vAlign w:val="center"/>
          </w:tcPr>
          <w:p w14:paraId="29C10C1A" w14:textId="06B90AFF" w:rsidR="005A17EC" w:rsidRPr="007924C2" w:rsidRDefault="005A17EC" w:rsidP="0016592D">
            <w:pPr>
              <w:rPr>
                <w:b/>
              </w:rPr>
            </w:pPr>
          </w:p>
        </w:tc>
        <w:tc>
          <w:tcPr>
            <w:tcW w:w="2921" w:type="dxa"/>
            <w:vAlign w:val="center"/>
          </w:tcPr>
          <w:p w14:paraId="6DFA161D" w14:textId="7A2A270B"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Exemplo: Comunicar os resultados da escuta</w:t>
            </w:r>
          </w:p>
        </w:tc>
        <w:tc>
          <w:tcPr>
            <w:tcW w:w="3000" w:type="dxa"/>
            <w:vAlign w:val="center"/>
          </w:tcPr>
          <w:p w14:paraId="53FD1D3A" w14:textId="77777777" w:rsidR="00E04712" w:rsidRPr="005A17EC" w:rsidRDefault="00E04712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Educadores</w:t>
            </w:r>
          </w:p>
          <w:p w14:paraId="30570E84" w14:textId="77777777" w:rsidR="00E04712" w:rsidRPr="005A17EC" w:rsidRDefault="00E04712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Alunos</w:t>
            </w:r>
          </w:p>
          <w:p w14:paraId="2E2F3A1E" w14:textId="16D4ACA1" w:rsidR="005A17EC" w:rsidRPr="005A17EC" w:rsidRDefault="00E04712" w:rsidP="00E0471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Familiares</w:t>
            </w:r>
          </w:p>
        </w:tc>
        <w:tc>
          <w:tcPr>
            <w:tcW w:w="1989" w:type="dxa"/>
            <w:vAlign w:val="center"/>
          </w:tcPr>
          <w:p w14:paraId="64D553CF" w14:textId="2B554802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Cartazes, convites para evento de divulgação dos resultados, etc.</w:t>
            </w:r>
          </w:p>
        </w:tc>
        <w:tc>
          <w:tcPr>
            <w:tcW w:w="1191" w:type="dxa"/>
            <w:vAlign w:val="center"/>
          </w:tcPr>
          <w:p w14:paraId="66FD0DE7" w14:textId="77EF6BAF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01/junho</w:t>
            </w:r>
          </w:p>
        </w:tc>
        <w:tc>
          <w:tcPr>
            <w:tcW w:w="1280" w:type="dxa"/>
            <w:vAlign w:val="center"/>
          </w:tcPr>
          <w:p w14:paraId="150B51BA" w14:textId="3703188D" w:rsidR="005A17EC" w:rsidRPr="005A17EC" w:rsidRDefault="00E04712" w:rsidP="005F3A7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10/junho</w:t>
            </w:r>
          </w:p>
        </w:tc>
        <w:tc>
          <w:tcPr>
            <w:tcW w:w="1925" w:type="dxa"/>
            <w:vAlign w:val="center"/>
          </w:tcPr>
          <w:p w14:paraId="6E4B1B3E" w14:textId="67610AF6" w:rsidR="005A17EC" w:rsidRPr="005A17EC" w:rsidRDefault="00E04712" w:rsidP="005F3A7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Coordenador do proje</w:t>
            </w:r>
            <w:r w:rsidR="004B03DD">
              <w:rPr>
                <w:i/>
                <w:sz w:val="18"/>
                <w:szCs w:val="18"/>
              </w:rPr>
              <w:t>t</w:t>
            </w:r>
            <w:r>
              <w:rPr>
                <w:i/>
                <w:sz w:val="18"/>
                <w:szCs w:val="18"/>
              </w:rPr>
              <w:t>o</w:t>
            </w:r>
          </w:p>
        </w:tc>
      </w:tr>
      <w:tr w:rsidR="005A17EC" w14:paraId="249A53E0" w14:textId="77777777" w:rsidTr="005A17EC">
        <w:tc>
          <w:tcPr>
            <w:tcW w:w="2128" w:type="dxa"/>
            <w:vMerge/>
            <w:vAlign w:val="center"/>
          </w:tcPr>
          <w:p w14:paraId="6A031808" w14:textId="77777777" w:rsidR="005A17EC" w:rsidRPr="007924C2" w:rsidRDefault="005A17EC" w:rsidP="0016592D">
            <w:pPr>
              <w:rPr>
                <w:b/>
              </w:rPr>
            </w:pPr>
          </w:p>
        </w:tc>
        <w:tc>
          <w:tcPr>
            <w:tcW w:w="2921" w:type="dxa"/>
            <w:vAlign w:val="center"/>
          </w:tcPr>
          <w:p w14:paraId="13BDCECA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14:paraId="73B2D3BA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Align w:val="center"/>
          </w:tcPr>
          <w:p w14:paraId="2E717730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1F64693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6FFE62F2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0D26CD30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</w:tr>
      <w:tr w:rsidR="005A17EC" w14:paraId="07CE796B" w14:textId="2B53C38A" w:rsidTr="005A17EC">
        <w:tc>
          <w:tcPr>
            <w:tcW w:w="2128" w:type="dxa"/>
            <w:shd w:val="clear" w:color="auto" w:fill="DFCAEE"/>
            <w:vAlign w:val="center"/>
          </w:tcPr>
          <w:p w14:paraId="3E933797" w14:textId="77777777" w:rsidR="00FD1668" w:rsidRPr="007924C2" w:rsidRDefault="00FD1668" w:rsidP="0016592D">
            <w:pPr>
              <w:rPr>
                <w:b/>
              </w:rPr>
            </w:pPr>
            <w:r w:rsidRPr="007924C2">
              <w:rPr>
                <w:b/>
              </w:rPr>
              <w:t>Criar Soluções</w:t>
            </w:r>
          </w:p>
        </w:tc>
        <w:tc>
          <w:tcPr>
            <w:tcW w:w="2921" w:type="dxa"/>
            <w:shd w:val="clear" w:color="auto" w:fill="DFCAEE"/>
            <w:vAlign w:val="center"/>
          </w:tcPr>
          <w:p w14:paraId="30C88056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FCAEE"/>
            <w:vAlign w:val="center"/>
          </w:tcPr>
          <w:p w14:paraId="16F02CF9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DFCAEE"/>
            <w:vAlign w:val="center"/>
          </w:tcPr>
          <w:p w14:paraId="16FA1C1C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FCAEE"/>
            <w:vAlign w:val="center"/>
          </w:tcPr>
          <w:p w14:paraId="141514DF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DFCAEE"/>
          </w:tcPr>
          <w:p w14:paraId="1A6D2F0C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DFCAEE"/>
          </w:tcPr>
          <w:p w14:paraId="478143C6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  <w:tr w:rsidR="005A17EC" w14:paraId="04BEE5B8" w14:textId="4511D713" w:rsidTr="005A17EC">
        <w:tc>
          <w:tcPr>
            <w:tcW w:w="2128" w:type="dxa"/>
            <w:vAlign w:val="center"/>
          </w:tcPr>
          <w:p w14:paraId="1714BF83" w14:textId="77777777" w:rsidR="00FD1668" w:rsidRPr="007924C2" w:rsidRDefault="00FD1668" w:rsidP="0016592D">
            <w:pPr>
              <w:rPr>
                <w:b/>
              </w:rPr>
            </w:pPr>
            <w:r w:rsidRPr="007924C2">
              <w:rPr>
                <w:b/>
              </w:rPr>
              <w:t>Definir Diretrizes</w:t>
            </w:r>
          </w:p>
        </w:tc>
        <w:tc>
          <w:tcPr>
            <w:tcW w:w="2921" w:type="dxa"/>
            <w:vAlign w:val="center"/>
          </w:tcPr>
          <w:p w14:paraId="1203BC90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14:paraId="3465AE17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Align w:val="center"/>
          </w:tcPr>
          <w:p w14:paraId="3BD470A9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FF2E819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075DF7E0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5874CD11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  <w:tr w:rsidR="005A17EC" w14:paraId="6902C92D" w14:textId="13EBE4DD" w:rsidTr="005A17EC">
        <w:tc>
          <w:tcPr>
            <w:tcW w:w="2128" w:type="dxa"/>
            <w:shd w:val="clear" w:color="auto" w:fill="DFCAEE"/>
            <w:vAlign w:val="center"/>
          </w:tcPr>
          <w:p w14:paraId="2A7F8722" w14:textId="77777777" w:rsidR="00FD1668" w:rsidRPr="007924C2" w:rsidRDefault="00FD1668" w:rsidP="0016592D">
            <w:pPr>
              <w:rPr>
                <w:b/>
              </w:rPr>
            </w:pPr>
            <w:proofErr w:type="gramStart"/>
            <w:r w:rsidRPr="007924C2">
              <w:rPr>
                <w:b/>
              </w:rPr>
              <w:t>Implementar</w:t>
            </w:r>
            <w:proofErr w:type="gramEnd"/>
            <w:r w:rsidRPr="007924C2">
              <w:rPr>
                <w:b/>
              </w:rPr>
              <w:t xml:space="preserve"> e Monitorar</w:t>
            </w:r>
          </w:p>
        </w:tc>
        <w:tc>
          <w:tcPr>
            <w:tcW w:w="2921" w:type="dxa"/>
            <w:shd w:val="clear" w:color="auto" w:fill="DFCAEE"/>
            <w:vAlign w:val="center"/>
          </w:tcPr>
          <w:p w14:paraId="796FDB2C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FCAEE"/>
            <w:vAlign w:val="center"/>
          </w:tcPr>
          <w:p w14:paraId="53380D30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DFCAEE"/>
            <w:vAlign w:val="center"/>
          </w:tcPr>
          <w:p w14:paraId="285EBAFD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FCAEE"/>
            <w:vAlign w:val="center"/>
          </w:tcPr>
          <w:p w14:paraId="55383980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DFCAEE"/>
          </w:tcPr>
          <w:p w14:paraId="4D2CFDBA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DFCAEE"/>
          </w:tcPr>
          <w:p w14:paraId="5BB7A409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  <w:tr w:rsidR="005A17EC" w14:paraId="4FEFCE25" w14:textId="2F1CDE7D" w:rsidTr="005A17EC">
        <w:tc>
          <w:tcPr>
            <w:tcW w:w="2128" w:type="dxa"/>
            <w:vAlign w:val="center"/>
          </w:tcPr>
          <w:p w14:paraId="2AECAFD8" w14:textId="77777777" w:rsidR="00FD1668" w:rsidRPr="007924C2" w:rsidRDefault="00FD1668" w:rsidP="0016592D">
            <w:pPr>
              <w:rPr>
                <w:b/>
              </w:rPr>
            </w:pPr>
            <w:r w:rsidRPr="007924C2">
              <w:rPr>
                <w:b/>
              </w:rPr>
              <w:t>Avaliar</w:t>
            </w:r>
          </w:p>
        </w:tc>
        <w:tc>
          <w:tcPr>
            <w:tcW w:w="2921" w:type="dxa"/>
            <w:vAlign w:val="center"/>
          </w:tcPr>
          <w:p w14:paraId="5522CBE8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14:paraId="32F56656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Align w:val="center"/>
          </w:tcPr>
          <w:p w14:paraId="0B63D008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F306DC5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14574064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01902680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</w:tbl>
    <w:p w14:paraId="09A3C197" w14:textId="3BBB2C62" w:rsidR="007B29D6" w:rsidRPr="00C37DB5" w:rsidRDefault="00190ED1" w:rsidP="00C37DB5">
      <w:pPr>
        <w:ind w:left="-426" w:right="-1298"/>
        <w:jc w:val="both"/>
        <w:rPr>
          <w:i/>
          <w:color w:val="4F81BD" w:themeColor="accent1"/>
          <w:szCs w:val="20"/>
        </w:rPr>
      </w:pPr>
      <w:r w:rsidRPr="00C37DB5">
        <w:rPr>
          <w:i/>
          <w:color w:val="4F81BD" w:themeColor="accent1"/>
          <w:szCs w:val="20"/>
        </w:rPr>
        <w:t>*Esperamos que o instrumento possa ser útil para você, lembrando que se trata de um material aberto, que pode e deve ser incorporado, remixado e, principalmente, aprimorado e comple</w:t>
      </w:r>
      <w:bookmarkStart w:id="0" w:name="_GoBack"/>
      <w:bookmarkEnd w:id="0"/>
      <w:r w:rsidRPr="00C37DB5">
        <w:rPr>
          <w:i/>
          <w:color w:val="4F81BD" w:themeColor="accent1"/>
          <w:szCs w:val="20"/>
        </w:rPr>
        <w:t>mentado por qualquer interessado.</w:t>
      </w:r>
    </w:p>
    <w:sectPr w:rsidR="007B29D6" w:rsidRPr="00C37DB5" w:rsidSect="007924C2">
      <w:headerReference w:type="even" r:id="rId9"/>
      <w:headerReference w:type="default" r:id="rId10"/>
      <w:pgSz w:w="16840" w:h="11900" w:orient="landscape"/>
      <w:pgMar w:top="2552" w:right="309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A7BA0" w14:textId="77777777" w:rsidR="00B17BC7" w:rsidRDefault="00B17BC7" w:rsidP="009D2563">
      <w:r>
        <w:separator/>
      </w:r>
    </w:p>
  </w:endnote>
  <w:endnote w:type="continuationSeparator" w:id="0">
    <w:p w14:paraId="0402D664" w14:textId="77777777" w:rsidR="00B17BC7" w:rsidRDefault="00B17BC7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7D4B6" w14:textId="77777777" w:rsidR="00B17BC7" w:rsidRDefault="00B17BC7" w:rsidP="009D2563">
      <w:r>
        <w:separator/>
      </w:r>
    </w:p>
  </w:footnote>
  <w:footnote w:type="continuationSeparator" w:id="0">
    <w:p w14:paraId="370DA866" w14:textId="77777777" w:rsidR="00B17BC7" w:rsidRDefault="00B17BC7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43863" w14:textId="77777777" w:rsidR="007924C2" w:rsidRPr="0016592D" w:rsidRDefault="00B17BC7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56B42C85" w14:textId="77777777"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A720B" w14:textId="0D52D2C5" w:rsidR="007924C2" w:rsidRDefault="007924C2" w:rsidP="009D2563">
    <w:pPr>
      <w:pStyle w:val="Cabealho"/>
      <w:ind w:left="4320"/>
      <w:rPr>
        <w:color w:val="FFFFFF" w:themeColor="background1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57CF70C" wp14:editId="6636FEC4">
          <wp:simplePos x="0" y="0"/>
          <wp:positionH relativeFrom="column">
            <wp:posOffset>2628900</wp:posOffset>
          </wp:positionH>
          <wp:positionV relativeFrom="paragraph">
            <wp:posOffset>-201295</wp:posOffset>
          </wp:positionV>
          <wp:extent cx="7062470" cy="1293495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9" t="44383" b="7347"/>
                  <a:stretch/>
                </pic:blipFill>
                <pic:spPr bwMode="auto">
                  <a:xfrm>
                    <a:off x="0" y="0"/>
                    <a:ext cx="7062470" cy="1293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FFFF" w:themeColor="background1"/>
      </w:rPr>
      <w:t xml:space="preserve">     </w:t>
    </w:r>
    <w:r w:rsidR="00FD1668">
      <w:rPr>
        <w:color w:val="FFFFFF" w:themeColor="background1"/>
      </w:rPr>
      <w:t>02</w:t>
    </w:r>
    <w:r>
      <w:rPr>
        <w:color w:val="FFFFFF" w:themeColor="background1"/>
      </w:rPr>
      <w:t xml:space="preserve">. Organizar o Processo </w:t>
    </w:r>
  </w:p>
  <w:p w14:paraId="14A5D5FB" w14:textId="2225253A" w:rsidR="007924C2" w:rsidRDefault="007924C2" w:rsidP="003B025D">
    <w:pPr>
      <w:pStyle w:val="Cabealho"/>
      <w:tabs>
        <w:tab w:val="clear" w:pos="4320"/>
      </w:tabs>
      <w:ind w:left="4678" w:hanging="358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64755EB" wp14:editId="19B7D537">
          <wp:simplePos x="0" y="0"/>
          <wp:positionH relativeFrom="column">
            <wp:posOffset>-457200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8" t="8994" r="68168" b="61411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C7B6557" wp14:editId="64EB8395">
          <wp:simplePos x="0" y="0"/>
          <wp:positionH relativeFrom="column">
            <wp:posOffset>1028700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23" t="9872" r="6173" b="60533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FFFF" w:themeColor="background1"/>
        <w:sz w:val="52"/>
        <w:szCs w:val="52"/>
      </w:rPr>
      <w:t xml:space="preserve">  </w:t>
    </w:r>
    <w:r w:rsidR="003B025D">
      <w:rPr>
        <w:color w:val="FFFFFF" w:themeColor="background1"/>
        <w:sz w:val="48"/>
        <w:szCs w:val="48"/>
      </w:rPr>
      <w:t>Plano de Comunicação e Mobilização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503CE"/>
    <w:rsid w:val="0016592D"/>
    <w:rsid w:val="00173F92"/>
    <w:rsid w:val="00190ED1"/>
    <w:rsid w:val="0023158E"/>
    <w:rsid w:val="0033054E"/>
    <w:rsid w:val="003B025D"/>
    <w:rsid w:val="003D1133"/>
    <w:rsid w:val="00435A76"/>
    <w:rsid w:val="004B03DD"/>
    <w:rsid w:val="005A17EC"/>
    <w:rsid w:val="005B1D02"/>
    <w:rsid w:val="005F3A7F"/>
    <w:rsid w:val="00612878"/>
    <w:rsid w:val="007924C2"/>
    <w:rsid w:val="007B29D6"/>
    <w:rsid w:val="007E684E"/>
    <w:rsid w:val="007F4BF9"/>
    <w:rsid w:val="00905336"/>
    <w:rsid w:val="00954DC0"/>
    <w:rsid w:val="00984023"/>
    <w:rsid w:val="009A1F17"/>
    <w:rsid w:val="009D2563"/>
    <w:rsid w:val="009D6491"/>
    <w:rsid w:val="00B17BC7"/>
    <w:rsid w:val="00B35E00"/>
    <w:rsid w:val="00BA412D"/>
    <w:rsid w:val="00BB2150"/>
    <w:rsid w:val="00BE5D18"/>
    <w:rsid w:val="00C26437"/>
    <w:rsid w:val="00C37DB5"/>
    <w:rsid w:val="00CD7485"/>
    <w:rsid w:val="00D628BA"/>
    <w:rsid w:val="00D75949"/>
    <w:rsid w:val="00D77B79"/>
    <w:rsid w:val="00DA0C69"/>
    <w:rsid w:val="00DA19F4"/>
    <w:rsid w:val="00DA7292"/>
    <w:rsid w:val="00DD3396"/>
    <w:rsid w:val="00E04712"/>
    <w:rsid w:val="00F47D32"/>
    <w:rsid w:val="00FD1668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7F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E0"/>
    <w:rsid w:val="001573CA"/>
    <w:rsid w:val="0032049E"/>
    <w:rsid w:val="00346797"/>
    <w:rsid w:val="003C5597"/>
    <w:rsid w:val="00611CE9"/>
    <w:rsid w:val="0096780D"/>
    <w:rsid w:val="00AA3BE0"/>
    <w:rsid w:val="00F6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89DDE0-A890-4722-AA9F-A223691A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Instituto Tellus 05</cp:lastModifiedBy>
  <cp:revision>11</cp:revision>
  <cp:lastPrinted>2016-06-07T11:46:00Z</cp:lastPrinted>
  <dcterms:created xsi:type="dcterms:W3CDTF">2016-06-05T11:55:00Z</dcterms:created>
  <dcterms:modified xsi:type="dcterms:W3CDTF">2016-06-07T11:48:00Z</dcterms:modified>
</cp:coreProperties>
</file>